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85FE" w14:textId="4A99AAC6" w:rsidR="007E24A7" w:rsidRDefault="00062134">
      <w:r>
        <w:t>1278najava</w:t>
      </w:r>
    </w:p>
    <w:p w14:paraId="7F0E4AEF" w14:textId="77777777" w:rsidR="00840E82" w:rsidRDefault="00840E82" w:rsidP="00840E82">
      <w:r>
        <w:t>U novoj „Azri“ eksluzivno Jelena Rozga, Razija Čolaković, Erko Jun... plus na poklon raspored časova za školarce</w:t>
      </w:r>
    </w:p>
    <w:p w14:paraId="2F994F58" w14:textId="3F3A01DC" w:rsidR="00062134" w:rsidRDefault="00062134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>U novoj „Azri“ mnoštvo zanimljivih priča, a video najavu pogledajte ispod</w:t>
      </w:r>
    </w:p>
    <w:p w14:paraId="2F662279" w14:textId="7C4555B8" w:rsidR="00062134" w:rsidRDefault="00062134">
      <w:pPr>
        <w:rPr>
          <w:color w:val="313131"/>
          <w:sz w:val="26"/>
          <w:szCs w:val="26"/>
          <w:shd w:val="clear" w:color="auto" w:fill="FFFFFF"/>
        </w:rPr>
      </w:pPr>
    </w:p>
    <w:p w14:paraId="0AF664EA" w14:textId="75B63362" w:rsidR="00062134" w:rsidRDefault="00062134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 xml:space="preserve">U novoj „Azri“: </w:t>
      </w:r>
    </w:p>
    <w:p w14:paraId="69DE2857" w14:textId="2A3BDBEA" w:rsidR="00062134" w:rsidRPr="00AC0BF3" w:rsidRDefault="00062134">
      <w:pPr>
        <w:rPr>
          <w:b/>
          <w:color w:val="313131"/>
          <w:sz w:val="26"/>
          <w:szCs w:val="26"/>
          <w:shd w:val="clear" w:color="auto" w:fill="FFFFFF"/>
        </w:rPr>
      </w:pPr>
      <w:r w:rsidRPr="00AC0BF3">
        <w:rPr>
          <w:b/>
          <w:color w:val="313131"/>
          <w:sz w:val="26"/>
          <w:szCs w:val="26"/>
          <w:shd w:val="clear" w:color="auto" w:fill="FFFFFF"/>
        </w:rPr>
        <w:t xml:space="preserve">Naslovnicu krasi pjevačica Jelena Rozga koja </w:t>
      </w:r>
      <w:r w:rsidR="003D0B22" w:rsidRPr="00AC0BF3">
        <w:rPr>
          <w:b/>
          <w:color w:val="313131"/>
          <w:sz w:val="26"/>
          <w:szCs w:val="26"/>
          <w:shd w:val="clear" w:color="auto" w:fill="FFFFFF"/>
        </w:rPr>
        <w:t xml:space="preserve">ekskluzivno </w:t>
      </w:r>
      <w:r w:rsidRPr="00AC0BF3">
        <w:rPr>
          <w:b/>
          <w:color w:val="313131"/>
          <w:sz w:val="26"/>
          <w:szCs w:val="26"/>
          <w:shd w:val="clear" w:color="auto" w:fill="FFFFFF"/>
        </w:rPr>
        <w:t>otkriva kako se u BiH osjeća domaće</w:t>
      </w:r>
    </w:p>
    <w:p w14:paraId="341A67BF" w14:textId="53D14F4B" w:rsidR="00062134" w:rsidRPr="00AC0BF3" w:rsidRDefault="00062134" w:rsidP="00062134">
      <w:pPr>
        <w:rPr>
          <w:b/>
          <w:color w:val="313131"/>
          <w:sz w:val="26"/>
          <w:szCs w:val="26"/>
          <w:shd w:val="clear" w:color="auto" w:fill="FFFFFF"/>
        </w:rPr>
      </w:pPr>
      <w:r w:rsidRPr="00AC0BF3">
        <w:rPr>
          <w:b/>
          <w:color w:val="313131"/>
          <w:sz w:val="26"/>
          <w:szCs w:val="26"/>
          <w:shd w:val="clear" w:color="auto" w:fill="FFFFFF"/>
        </w:rPr>
        <w:t>Pitali smo poznate bh. mame i tate Andreu Tomašević-Kolenda, Adnana Hamidovića Frenkieja, Maju Čengić-Miralem, Sulejmana Memu Haljevca i  Selmu Riđanović-Kenović – Koliko su djeca spremna za novu školsku godinu?</w:t>
      </w:r>
    </w:p>
    <w:p w14:paraId="32BA6961" w14:textId="05982C20" w:rsidR="00062134" w:rsidRPr="00AC0BF3" w:rsidRDefault="00062134">
      <w:pPr>
        <w:rPr>
          <w:b/>
          <w:color w:val="313131"/>
          <w:sz w:val="26"/>
          <w:szCs w:val="26"/>
          <w:shd w:val="clear" w:color="auto" w:fill="FFFFFF"/>
        </w:rPr>
      </w:pPr>
      <w:r w:rsidRPr="00AC0BF3">
        <w:rPr>
          <w:b/>
          <w:color w:val="313131"/>
          <w:sz w:val="26"/>
          <w:szCs w:val="26"/>
          <w:shd w:val="clear" w:color="auto" w:fill="FFFFFF"/>
        </w:rPr>
        <w:t>Muhabetili smo s Razijom Čolaković Razom</w:t>
      </w:r>
      <w:r w:rsidR="003D0B22" w:rsidRPr="00AC0BF3">
        <w:rPr>
          <w:b/>
          <w:color w:val="313131"/>
          <w:sz w:val="26"/>
          <w:szCs w:val="26"/>
          <w:shd w:val="clear" w:color="auto" w:fill="FFFFFF"/>
        </w:rPr>
        <w:t xml:space="preserve"> o ljepoti tijela i kože</w:t>
      </w:r>
    </w:p>
    <w:p w14:paraId="2DDC734B" w14:textId="115DFB89" w:rsidR="003D0B22" w:rsidRDefault="003D0B22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>Kako je Mirela Kardašević pod vodom izdržala sedam minuta i 30 sekundi</w:t>
      </w:r>
    </w:p>
    <w:p w14:paraId="3459B238" w14:textId="5C3E1DE9" w:rsidR="00596B00" w:rsidRDefault="003D0B22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 xml:space="preserve">MMA borac </w:t>
      </w:r>
      <w:r w:rsidR="00596B00">
        <w:rPr>
          <w:color w:val="313131"/>
          <w:sz w:val="26"/>
          <w:szCs w:val="26"/>
          <w:shd w:val="clear" w:color="auto" w:fill="FFFFFF"/>
        </w:rPr>
        <w:t>Erko Jun otkriva</w:t>
      </w:r>
      <w:r>
        <w:rPr>
          <w:color w:val="313131"/>
          <w:sz w:val="26"/>
          <w:szCs w:val="26"/>
          <w:shd w:val="clear" w:color="auto" w:fill="FFFFFF"/>
        </w:rPr>
        <w:t xml:space="preserve"> </w:t>
      </w:r>
      <w:r w:rsidR="00596B00">
        <w:rPr>
          <w:color w:val="313131"/>
          <w:sz w:val="26"/>
          <w:szCs w:val="26"/>
          <w:shd w:val="clear" w:color="auto" w:fill="FFFFFF"/>
        </w:rPr>
        <w:t>koja riječ mu zvuči seksi</w:t>
      </w:r>
    </w:p>
    <w:p w14:paraId="5A22F892" w14:textId="0AA6E70A" w:rsidR="00062134" w:rsidRDefault="00062134">
      <w:pPr>
        <w:rPr>
          <w:color w:val="313131"/>
          <w:sz w:val="26"/>
          <w:szCs w:val="26"/>
          <w:shd w:val="clear" w:color="auto" w:fill="FFFFFF"/>
        </w:rPr>
      </w:pPr>
    </w:p>
    <w:p w14:paraId="3FFA109F" w14:textId="36900355" w:rsidR="00062134" w:rsidRDefault="00062134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>I još:</w:t>
      </w:r>
    </w:p>
    <w:p w14:paraId="14EB23DF" w14:textId="4DDCA2EE" w:rsidR="00062134" w:rsidRDefault="00062134">
      <w:pPr>
        <w:rPr>
          <w:color w:val="313131"/>
          <w:sz w:val="26"/>
          <w:szCs w:val="26"/>
          <w:shd w:val="clear" w:color="auto" w:fill="FFFFFF"/>
        </w:rPr>
      </w:pPr>
      <w:r>
        <w:rPr>
          <w:color w:val="313131"/>
          <w:sz w:val="26"/>
          <w:szCs w:val="26"/>
          <w:shd w:val="clear" w:color="auto" w:fill="FFFFFF"/>
        </w:rPr>
        <w:t xml:space="preserve">Katarina Stojković preporučuje zalogaje za velike i male </w:t>
      </w:r>
    </w:p>
    <w:p w14:paraId="24635024" w14:textId="201A7680" w:rsidR="00062134" w:rsidRPr="00AC0BF3" w:rsidRDefault="00596B00">
      <w:pPr>
        <w:rPr>
          <w:b/>
          <w:color w:val="313131"/>
          <w:sz w:val="26"/>
          <w:szCs w:val="26"/>
          <w:shd w:val="clear" w:color="auto" w:fill="FFFFFF"/>
        </w:rPr>
      </w:pPr>
      <w:r w:rsidRPr="00AC0BF3">
        <w:rPr>
          <w:b/>
          <w:color w:val="313131"/>
          <w:sz w:val="26"/>
          <w:szCs w:val="26"/>
          <w:shd w:val="clear" w:color="auto" w:fill="FFFFFF"/>
        </w:rPr>
        <w:t>Sa stilom u školske klupe</w:t>
      </w:r>
    </w:p>
    <w:p w14:paraId="3240CFDD" w14:textId="75E89E76" w:rsidR="00596B00" w:rsidRPr="00AC0BF3" w:rsidRDefault="00596B00">
      <w:pPr>
        <w:rPr>
          <w:b/>
          <w:color w:val="313131"/>
          <w:sz w:val="26"/>
          <w:szCs w:val="26"/>
          <w:shd w:val="clear" w:color="auto" w:fill="FFFFFF"/>
        </w:rPr>
      </w:pPr>
      <w:r w:rsidRPr="00AC0BF3">
        <w:rPr>
          <w:b/>
          <w:color w:val="313131"/>
          <w:sz w:val="26"/>
          <w:szCs w:val="26"/>
          <w:shd w:val="clear" w:color="auto" w:fill="FFFFFF"/>
        </w:rPr>
        <w:t>Kreirajte dječiju sobu za učenje i igru</w:t>
      </w:r>
    </w:p>
    <w:p w14:paraId="0E275B19" w14:textId="448C35A1" w:rsidR="00062134" w:rsidRDefault="00062134"/>
    <w:p w14:paraId="51F24BA9" w14:textId="539B1DA4" w:rsidR="00596B00" w:rsidRPr="00AC0BF3" w:rsidRDefault="00596B00">
      <w:pPr>
        <w:rPr>
          <w:b/>
        </w:rPr>
      </w:pPr>
      <w:r w:rsidRPr="00AC0BF3">
        <w:rPr>
          <w:b/>
        </w:rPr>
        <w:t>Uz svaki kupljeni primjerak magazina na poklon dobij</w:t>
      </w:r>
      <w:r w:rsidR="003D0B22" w:rsidRPr="00AC0BF3">
        <w:rPr>
          <w:b/>
        </w:rPr>
        <w:t>a</w:t>
      </w:r>
      <w:r w:rsidRPr="00AC0BF3">
        <w:rPr>
          <w:b/>
        </w:rPr>
        <w:t>te raspored časova za svoje školarce</w:t>
      </w:r>
    </w:p>
    <w:p w14:paraId="0C35B377" w14:textId="22E99ACE" w:rsidR="00596B00" w:rsidRPr="00AC0BF3" w:rsidRDefault="00596B00">
      <w:pPr>
        <w:rPr>
          <w:b/>
        </w:rPr>
      </w:pPr>
      <w:r w:rsidRPr="00AC0BF3">
        <w:rPr>
          <w:b/>
        </w:rPr>
        <w:t xml:space="preserve">Nova „Azra“ svake srijede na kioscima širom BiH! </w:t>
      </w:r>
    </w:p>
    <w:sectPr w:rsidR="00596B00" w:rsidRPr="00AC0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34"/>
    <w:rsid w:val="00062134"/>
    <w:rsid w:val="003D0B22"/>
    <w:rsid w:val="00596B00"/>
    <w:rsid w:val="005A2137"/>
    <w:rsid w:val="007E24A7"/>
    <w:rsid w:val="00840E82"/>
    <w:rsid w:val="00A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F371"/>
  <w15:chartTrackingRefBased/>
  <w15:docId w15:val="{238AB1D1-D6A6-4766-915F-1E2A915A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Aldina Zaimović</dc:creator>
  <cp:keywords/>
  <dc:description/>
  <cp:lastModifiedBy>Aldina Zaimović</cp:lastModifiedBy>
  <cp:revision>4</cp:revision>
  <dcterms:created xsi:type="dcterms:W3CDTF">2021-08-24T11:06:00Z</dcterms:created>
  <dcterms:modified xsi:type="dcterms:W3CDTF">2021-08-24T13:01:00Z</dcterms:modified>
</cp:coreProperties>
</file>